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C6" w:rsidRDefault="009E5D81">
      <w:r>
        <w:rPr>
          <w:rFonts w:hint="eastAsia"/>
        </w:rPr>
        <w:t>（様式</w:t>
      </w:r>
      <w:r w:rsidR="00E96ED8">
        <w:rPr>
          <w:rFonts w:hint="eastAsia"/>
        </w:rPr>
        <w:t>７</w:t>
      </w:r>
      <w:r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9E5D81" w:rsidTr="009E5D81">
        <w:trPr>
          <w:trHeight w:val="63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5D81" w:rsidRPr="009E5D81" w:rsidRDefault="009E5D81" w:rsidP="009E5D8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整理番号</w:t>
            </w:r>
            <w:r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5D81" w:rsidRDefault="009E5D81" w:rsidP="009E5D81">
            <w:pPr>
              <w:jc w:val="center"/>
            </w:pPr>
          </w:p>
        </w:tc>
      </w:tr>
      <w:tr w:rsidR="009E5D81" w:rsidRPr="009E5D81" w:rsidTr="009E5D81">
        <w:trPr>
          <w:trHeight w:val="260"/>
        </w:trPr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E5D81" w:rsidRPr="009E5D81" w:rsidRDefault="009E5D81" w:rsidP="009E5D8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9E5D81" w:rsidRPr="009E5D81" w:rsidRDefault="00E96ED8" w:rsidP="009E5D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AED</w:t>
      </w:r>
      <w:r>
        <w:rPr>
          <w:rFonts w:hint="eastAsia"/>
          <w:sz w:val="32"/>
          <w:szCs w:val="32"/>
        </w:rPr>
        <w:t>設置事業所</w:t>
      </w:r>
      <w:r w:rsidR="009E5D81" w:rsidRPr="009E5D81">
        <w:rPr>
          <w:rFonts w:hint="eastAsia"/>
          <w:sz w:val="32"/>
          <w:szCs w:val="32"/>
        </w:rPr>
        <w:t>確認（申請）書</w:t>
      </w:r>
    </w:p>
    <w:p w:rsidR="009E5D81" w:rsidRDefault="00370804" w:rsidP="009E5D81">
      <w:pPr>
        <w:jc w:val="right"/>
      </w:pPr>
      <w:r>
        <w:rPr>
          <w:rFonts w:hint="eastAsia"/>
        </w:rPr>
        <w:t>令和</w:t>
      </w:r>
      <w:r w:rsidR="009E5D81">
        <w:rPr>
          <w:rFonts w:hint="eastAsia"/>
        </w:rPr>
        <w:t xml:space="preserve">　</w:t>
      </w:r>
      <w:r w:rsidR="000275BF">
        <w:rPr>
          <w:rFonts w:hint="eastAsia"/>
        </w:rPr>
        <w:t xml:space="preserve">　</w:t>
      </w:r>
      <w:r w:rsidR="009E5D81">
        <w:rPr>
          <w:rFonts w:hint="eastAsia"/>
        </w:rPr>
        <w:t xml:space="preserve">　年　</w:t>
      </w:r>
      <w:r w:rsidR="000275BF">
        <w:rPr>
          <w:rFonts w:hint="eastAsia"/>
        </w:rPr>
        <w:t xml:space="preserve">　</w:t>
      </w:r>
      <w:r w:rsidR="009E5D81">
        <w:rPr>
          <w:rFonts w:hint="eastAsia"/>
        </w:rPr>
        <w:t xml:space="preserve">　月</w:t>
      </w:r>
      <w:r w:rsidR="000275BF">
        <w:rPr>
          <w:rFonts w:hint="eastAsia"/>
        </w:rPr>
        <w:t xml:space="preserve">　</w:t>
      </w:r>
      <w:r w:rsidR="009E5D81">
        <w:rPr>
          <w:rFonts w:hint="eastAsia"/>
        </w:rPr>
        <w:t xml:space="preserve">　　日</w:t>
      </w:r>
    </w:p>
    <w:p w:rsidR="009E5D81" w:rsidRDefault="009E5D81"/>
    <w:p w:rsidR="009E5D81" w:rsidRPr="009E5D81" w:rsidRDefault="00776B8E">
      <w:pPr>
        <w:rPr>
          <w:szCs w:val="21"/>
        </w:rPr>
      </w:pPr>
      <w:r>
        <w:rPr>
          <w:rFonts w:hint="eastAsia"/>
          <w:szCs w:val="21"/>
        </w:rPr>
        <w:t>大島地区消防組合龍郷消防分署長</w:t>
      </w:r>
      <w:r w:rsidR="009E5D81">
        <w:rPr>
          <w:rFonts w:hint="eastAsia"/>
          <w:szCs w:val="21"/>
        </w:rPr>
        <w:t xml:space="preserve">　</w:t>
      </w:r>
      <w:r w:rsidR="009E5D81" w:rsidRPr="009E5D81">
        <w:rPr>
          <w:rFonts w:hint="eastAsia"/>
          <w:szCs w:val="21"/>
        </w:rPr>
        <w:t>殿</w:t>
      </w:r>
    </w:p>
    <w:p w:rsidR="009E5D81" w:rsidRDefault="009E5D81"/>
    <w:p w:rsidR="009E5D81" w:rsidRDefault="009E5D8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96ED8">
        <w:rPr>
          <w:rFonts w:hint="eastAsia"/>
          <w:spacing w:val="157"/>
          <w:kern w:val="0"/>
          <w:fitText w:val="1260" w:id="938616576"/>
        </w:rPr>
        <w:t>所在</w:t>
      </w:r>
      <w:r w:rsidRPr="00E96ED8">
        <w:rPr>
          <w:rFonts w:hint="eastAsia"/>
          <w:spacing w:val="1"/>
          <w:kern w:val="0"/>
          <w:fitText w:val="1260" w:id="938616576"/>
        </w:rPr>
        <w:t>地</w:t>
      </w:r>
    </w:p>
    <w:p w:rsidR="009E5D81" w:rsidRDefault="009E5D81"/>
    <w:p w:rsidR="009E5D81" w:rsidRDefault="009E5D8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:rsidR="009E5D81" w:rsidRDefault="009E5D81"/>
    <w:p w:rsidR="009E5D81" w:rsidRDefault="009E5D8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96ED8">
        <w:rPr>
          <w:rFonts w:hint="eastAsia"/>
          <w:spacing w:val="26"/>
          <w:kern w:val="0"/>
          <w:fitText w:val="1260" w:id="938616577"/>
        </w:rPr>
        <w:t>代表者氏</w:t>
      </w:r>
      <w:r w:rsidRPr="00E96ED8">
        <w:rPr>
          <w:rFonts w:hint="eastAsia"/>
          <w:spacing w:val="1"/>
          <w:kern w:val="0"/>
          <w:fitText w:val="1260" w:id="938616577"/>
        </w:rPr>
        <w:t>名</w:t>
      </w:r>
      <w:r>
        <w:rPr>
          <w:rFonts w:hint="eastAsia"/>
        </w:rPr>
        <w:t xml:space="preserve">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E5D81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E5D81" w:rsidRDefault="009E5D81"/>
    <w:p w:rsidR="009E5D81" w:rsidRDefault="009E5D81">
      <w:r>
        <w:rPr>
          <w:rFonts w:hint="eastAsia"/>
        </w:rPr>
        <w:t xml:space="preserve">　龍郷町</w:t>
      </w:r>
      <w:r w:rsidR="002662AC">
        <w:rPr>
          <w:rFonts w:hint="eastAsia"/>
        </w:rPr>
        <w:t>が発注する建設工事の競争入札参加資格審査の申請に当たり，</w:t>
      </w:r>
      <w:r w:rsidR="00E96ED8">
        <w:rPr>
          <w:rFonts w:hint="eastAsia"/>
        </w:rPr>
        <w:t>下記のとおり、龍郷町内に</w:t>
      </w:r>
      <w:r w:rsidR="00E96ED8">
        <w:rPr>
          <w:rFonts w:hint="eastAsia"/>
        </w:rPr>
        <w:t>AED</w:t>
      </w:r>
      <w:r w:rsidR="00E96ED8">
        <w:rPr>
          <w:rFonts w:hint="eastAsia"/>
        </w:rPr>
        <w:t>を設置し、かつ非常時に住民が自由に使用できる状態であることを</w:t>
      </w:r>
      <w:r w:rsidR="00776B8E">
        <w:rPr>
          <w:rFonts w:hint="eastAsia"/>
        </w:rPr>
        <w:t>確認していただきます</w:t>
      </w:r>
      <w:r w:rsidR="002662AC">
        <w:rPr>
          <w:rFonts w:hint="eastAsia"/>
        </w:rPr>
        <w:t>よう</w:t>
      </w:r>
      <w:r>
        <w:rPr>
          <w:rFonts w:hint="eastAsia"/>
        </w:rPr>
        <w:t>申請します。</w:t>
      </w:r>
    </w:p>
    <w:p w:rsidR="009E5D81" w:rsidRPr="00E96ED8" w:rsidRDefault="009E5D81"/>
    <w:p w:rsidR="009E5D81" w:rsidRDefault="009E5D81" w:rsidP="009E5D81">
      <w:pPr>
        <w:jc w:val="center"/>
      </w:pPr>
      <w:r>
        <w:rPr>
          <w:rFonts w:hint="eastAsia"/>
        </w:rPr>
        <w:t>記</w:t>
      </w:r>
    </w:p>
    <w:p w:rsidR="009E5D81" w:rsidRDefault="009E5D8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12"/>
        <w:gridCol w:w="7608"/>
      </w:tblGrid>
      <w:tr w:rsidR="00E96ED8" w:rsidTr="00E96ED8">
        <w:trPr>
          <w:trHeight w:val="589"/>
        </w:trPr>
        <w:tc>
          <w:tcPr>
            <w:tcW w:w="1985" w:type="dxa"/>
            <w:vAlign w:val="center"/>
          </w:tcPr>
          <w:p w:rsidR="00E96ED8" w:rsidRDefault="00E96ED8" w:rsidP="00E96ED8">
            <w:r>
              <w:rPr>
                <w:rFonts w:hint="eastAsia"/>
              </w:rPr>
              <w:t>設置場所の住所</w:t>
            </w:r>
          </w:p>
        </w:tc>
        <w:tc>
          <w:tcPr>
            <w:tcW w:w="7743" w:type="dxa"/>
            <w:vAlign w:val="center"/>
          </w:tcPr>
          <w:p w:rsidR="00E96ED8" w:rsidRDefault="00E96ED8" w:rsidP="00E96ED8"/>
        </w:tc>
      </w:tr>
      <w:tr w:rsidR="00E96ED8" w:rsidTr="00E96ED8">
        <w:trPr>
          <w:trHeight w:val="567"/>
        </w:trPr>
        <w:tc>
          <w:tcPr>
            <w:tcW w:w="1985" w:type="dxa"/>
            <w:vAlign w:val="center"/>
          </w:tcPr>
          <w:p w:rsidR="00E96ED8" w:rsidRDefault="00E96ED8" w:rsidP="00E96ED8">
            <w:r>
              <w:rPr>
                <w:rFonts w:hint="eastAsia"/>
              </w:rPr>
              <w:t>設置の場所</w:t>
            </w:r>
          </w:p>
        </w:tc>
        <w:tc>
          <w:tcPr>
            <w:tcW w:w="7743" w:type="dxa"/>
            <w:vAlign w:val="center"/>
          </w:tcPr>
          <w:p w:rsidR="00E96ED8" w:rsidRDefault="00E96ED8" w:rsidP="00E96ED8">
            <w:r>
              <w:rPr>
                <w:rFonts w:hint="eastAsia"/>
              </w:rPr>
              <w:t xml:space="preserve">　　屋内　　屋外　　　その他（　　　　　　　　　　　　　　　　　　　　）</w:t>
            </w:r>
          </w:p>
        </w:tc>
      </w:tr>
      <w:tr w:rsidR="00E96ED8" w:rsidTr="00E96ED8">
        <w:trPr>
          <w:trHeight w:val="547"/>
        </w:trPr>
        <w:tc>
          <w:tcPr>
            <w:tcW w:w="1985" w:type="dxa"/>
            <w:vAlign w:val="center"/>
          </w:tcPr>
          <w:p w:rsidR="00E96ED8" w:rsidRDefault="00E96ED8" w:rsidP="00E96ED8">
            <w:r>
              <w:rPr>
                <w:rFonts w:hint="eastAsia"/>
              </w:rPr>
              <w:t>設置の公表</w:t>
            </w:r>
          </w:p>
        </w:tc>
        <w:tc>
          <w:tcPr>
            <w:tcW w:w="7743" w:type="dxa"/>
            <w:vAlign w:val="center"/>
          </w:tcPr>
          <w:p w:rsidR="00E96ED8" w:rsidRDefault="00E96ED8" w:rsidP="00E96ED8">
            <w:r>
              <w:rPr>
                <w:rFonts w:hint="eastAsia"/>
              </w:rPr>
              <w:t xml:space="preserve">　　公表済み　　　　未公表　　　　非公表</w:t>
            </w:r>
          </w:p>
        </w:tc>
      </w:tr>
    </w:tbl>
    <w:p w:rsidR="00E96ED8" w:rsidRDefault="00E96ED8"/>
    <w:p w:rsidR="00E96ED8" w:rsidRDefault="00E96ED8"/>
    <w:p w:rsidR="00E96ED8" w:rsidRPr="00E96ED8" w:rsidRDefault="00E96ED8"/>
    <w:p w:rsidR="009E5D81" w:rsidRPr="009A2B0D" w:rsidRDefault="005C73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※令和５</w:t>
      </w:r>
      <w:bookmarkStart w:id="0" w:name="_GoBack"/>
      <w:bookmarkEnd w:id="0"/>
      <w:r w:rsidR="009A2B0D">
        <w:rPr>
          <w:rFonts w:hint="eastAsia"/>
          <w:sz w:val="20"/>
          <w:szCs w:val="20"/>
        </w:rPr>
        <w:t>年１２月３１日現在での状況を記入すること。</w:t>
      </w:r>
    </w:p>
    <w:p w:rsidR="000275BF" w:rsidRDefault="000275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-5716</wp:posOffset>
                </wp:positionH>
                <wp:positionV relativeFrom="paragraph">
                  <wp:posOffset>3810</wp:posOffset>
                </wp:positionV>
                <wp:extent cx="6086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763A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478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" strokecolor="black [3213]" strokeweight="1.5pt">
                <v:stroke dashstyle="longDashDot"/>
              </v:line>
            </w:pict>
          </mc:Fallback>
        </mc:AlternateContent>
      </w:r>
    </w:p>
    <w:p w:rsidR="000275BF" w:rsidRDefault="000275BF">
      <w:r>
        <w:rPr>
          <w:rFonts w:hint="eastAsia"/>
        </w:rPr>
        <w:t xml:space="preserve">　上記記載の内容に相違ないことを確認します。</w:t>
      </w:r>
    </w:p>
    <w:p w:rsidR="000275BF" w:rsidRDefault="000275BF"/>
    <w:p w:rsidR="000275BF" w:rsidRDefault="00370804">
      <w:r>
        <w:rPr>
          <w:rFonts w:hint="eastAsia"/>
        </w:rPr>
        <w:t xml:space="preserve">　　令和</w:t>
      </w:r>
      <w:r w:rsidR="000275BF">
        <w:rPr>
          <w:rFonts w:hint="eastAsia"/>
        </w:rPr>
        <w:t xml:space="preserve">　　　年　　　月　　　日</w:t>
      </w:r>
    </w:p>
    <w:p w:rsidR="000275BF" w:rsidRDefault="000275BF"/>
    <w:p w:rsidR="000275BF" w:rsidRDefault="000275BF" w:rsidP="00776B8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776B8E">
        <w:rPr>
          <w:rFonts w:hint="eastAsia"/>
        </w:rPr>
        <w:t xml:space="preserve">　　　　</w:t>
      </w:r>
      <w:r w:rsidR="002662AC">
        <w:rPr>
          <w:rFonts w:hint="eastAsia"/>
        </w:rPr>
        <w:t xml:space="preserve">　</w:t>
      </w:r>
      <w:r w:rsidR="00776B8E">
        <w:rPr>
          <w:rFonts w:hint="eastAsia"/>
        </w:rPr>
        <w:t xml:space="preserve">大島地区消防組合龍郷消防分署長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275BF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0275BF" w:rsidSect="002662AC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F4" w:rsidRDefault="00D94AF4" w:rsidP="002662AC">
      <w:r>
        <w:separator/>
      </w:r>
    </w:p>
  </w:endnote>
  <w:endnote w:type="continuationSeparator" w:id="0">
    <w:p w:rsidR="00D94AF4" w:rsidRDefault="00D94AF4" w:rsidP="0026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F4" w:rsidRDefault="00D94AF4" w:rsidP="002662AC">
      <w:r>
        <w:separator/>
      </w:r>
    </w:p>
  </w:footnote>
  <w:footnote w:type="continuationSeparator" w:id="0">
    <w:p w:rsidR="00D94AF4" w:rsidRDefault="00D94AF4" w:rsidP="0026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81"/>
    <w:rsid w:val="000275BF"/>
    <w:rsid w:val="002662AC"/>
    <w:rsid w:val="00370804"/>
    <w:rsid w:val="005C73F1"/>
    <w:rsid w:val="007001DF"/>
    <w:rsid w:val="00776B8E"/>
    <w:rsid w:val="009A2B0D"/>
    <w:rsid w:val="009E5D81"/>
    <w:rsid w:val="00A043E5"/>
    <w:rsid w:val="00B716C6"/>
    <w:rsid w:val="00D94AF4"/>
    <w:rsid w:val="00E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1721C8"/>
  <w15:docId w15:val="{C7492C2E-D20B-4ED1-9C8F-2E86D883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2AC"/>
  </w:style>
  <w:style w:type="paragraph" w:styleId="a6">
    <w:name w:val="footer"/>
    <w:basedOn w:val="a"/>
    <w:link w:val="a7"/>
    <w:uiPriority w:val="99"/>
    <w:unhideWhenUsed/>
    <w:rsid w:val="00266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2126-BF27-4992-B8C4-6FE334F8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dcterms:created xsi:type="dcterms:W3CDTF">2023-12-14T07:10:00Z</dcterms:created>
  <dcterms:modified xsi:type="dcterms:W3CDTF">2023-12-14T07:10:00Z</dcterms:modified>
</cp:coreProperties>
</file>