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99" w:rsidRDefault="008B0F99" w:rsidP="0082512F">
      <w:pPr>
        <w:ind w:leftChars="100" w:left="210"/>
      </w:pPr>
      <w:r>
        <w:rPr>
          <w:rFonts w:hint="eastAsia"/>
        </w:rPr>
        <w:t>第</w:t>
      </w:r>
      <w:r w:rsidR="00C126D7">
        <w:rPr>
          <w:rFonts w:hint="eastAsia"/>
        </w:rPr>
        <w:t>3</w:t>
      </w:r>
      <w:r>
        <w:rPr>
          <w:rFonts w:hint="eastAsia"/>
        </w:rPr>
        <w:t>号様式（第</w:t>
      </w:r>
      <w:r w:rsidR="00C126D7">
        <w:rPr>
          <w:rFonts w:hint="eastAsia"/>
        </w:rPr>
        <w:t>3</w:t>
      </w:r>
      <w:r>
        <w:rPr>
          <w:rFonts w:hint="eastAsia"/>
        </w:rPr>
        <w:t>条関係）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86"/>
      </w:tblGrid>
      <w:tr w:rsidR="008B0F99" w:rsidTr="00FC1A3F">
        <w:trPr>
          <w:trHeight w:val="13807"/>
        </w:trPr>
        <w:tc>
          <w:tcPr>
            <w:tcW w:w="9696" w:type="dxa"/>
          </w:tcPr>
          <w:p w:rsidR="008B0F99" w:rsidRDefault="008B0F99" w:rsidP="00FC1A3F">
            <w:pPr>
              <w:ind w:left="240" w:hangingChars="100" w:hanging="240"/>
              <w:jc w:val="center"/>
            </w:pPr>
          </w:p>
          <w:p w:rsidR="008B0F99" w:rsidRDefault="008F5ACE" w:rsidP="00FC1A3F">
            <w:pPr>
              <w:ind w:left="240" w:hangingChars="100" w:hanging="240"/>
              <w:jc w:val="center"/>
            </w:pPr>
            <w:r w:rsidRPr="008F5ACE">
              <w:rPr>
                <w:rFonts w:hint="eastAsia"/>
              </w:rPr>
              <w:t>龍郷町島育ち産業館特例許可</w:t>
            </w:r>
            <w:r w:rsidR="003D3E48" w:rsidRPr="003D3E48">
              <w:rPr>
                <w:rFonts w:hint="eastAsia"/>
              </w:rPr>
              <w:t>申請書</w:t>
            </w:r>
          </w:p>
          <w:p w:rsidR="008B0F99" w:rsidRPr="00B57849" w:rsidRDefault="008B0F99" w:rsidP="00FC1A3F">
            <w:pPr>
              <w:ind w:left="240" w:hangingChars="100" w:hanging="240"/>
              <w:jc w:val="center"/>
            </w:pPr>
          </w:p>
          <w:p w:rsidR="008B0F99" w:rsidRDefault="008B0F99" w:rsidP="00FC1A3F">
            <w:pPr>
              <w:ind w:left="240" w:hangingChars="100" w:hanging="240"/>
            </w:pPr>
            <w:r>
              <w:rPr>
                <w:rFonts w:hint="eastAsia"/>
              </w:rPr>
              <w:t xml:space="preserve">　下記の</w:t>
            </w:r>
            <w:r w:rsidR="003D3E48">
              <w:rPr>
                <w:rFonts w:hint="eastAsia"/>
              </w:rPr>
              <w:t>行為について特例として</w:t>
            </w:r>
            <w:r>
              <w:rPr>
                <w:rFonts w:hint="eastAsia"/>
              </w:rPr>
              <w:t>許可くださるよう申請します。</w:t>
            </w:r>
          </w:p>
          <w:p w:rsidR="008B0F99" w:rsidRDefault="008B0F99" w:rsidP="00FC1A3F">
            <w:pPr>
              <w:ind w:left="240" w:hangingChars="100" w:hanging="240"/>
            </w:pPr>
          </w:p>
          <w:p w:rsidR="008B0F99" w:rsidRDefault="008B0F99" w:rsidP="00FC1A3F">
            <w:pPr>
              <w:ind w:left="240" w:hangingChars="100" w:hanging="24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B0F99" w:rsidRDefault="008B0F99" w:rsidP="00FC1A3F">
            <w:pPr>
              <w:ind w:left="240" w:hangingChars="100" w:hanging="240"/>
            </w:pPr>
            <w:r>
              <w:rPr>
                <w:rFonts w:hint="eastAsia"/>
              </w:rPr>
              <w:t>管理者　　　　　　　殿</w:t>
            </w:r>
          </w:p>
          <w:p w:rsidR="008B0F99" w:rsidRDefault="008B0F99" w:rsidP="00FC1A3F">
            <w:pPr>
              <w:ind w:left="240" w:hangingChars="100" w:hanging="240"/>
            </w:pPr>
            <w:r>
              <w:rPr>
                <w:rFonts w:hint="eastAsia"/>
              </w:rPr>
              <w:t xml:space="preserve">　　　　　　　　　　　　　　　　　　　　住　所　</w:t>
            </w:r>
          </w:p>
          <w:p w:rsidR="008B0F99" w:rsidRDefault="008B0F99" w:rsidP="00FC1A3F">
            <w:pPr>
              <w:ind w:left="240" w:hangingChars="100" w:hanging="240"/>
            </w:pPr>
            <w:r>
              <w:rPr>
                <w:rFonts w:hint="eastAsia"/>
              </w:rPr>
              <w:t xml:space="preserve">　　　　　　　　　　　　　　　申請者　　氏　名　</w:t>
            </w:r>
          </w:p>
          <w:p w:rsidR="008B0F99" w:rsidRDefault="008B0F99" w:rsidP="00FC1A3F">
            <w:pPr>
              <w:ind w:left="240" w:hangingChars="100" w:hanging="240"/>
            </w:pPr>
            <w:r>
              <w:rPr>
                <w:rFonts w:hint="eastAsia"/>
              </w:rPr>
              <w:t xml:space="preserve">　　　　　　　　　　　　　　　　　　　　連絡先　</w:t>
            </w:r>
          </w:p>
          <w:p w:rsidR="008B0F99" w:rsidRDefault="008B0F99" w:rsidP="00FC1A3F">
            <w:pPr>
              <w:ind w:left="240" w:hangingChars="100" w:hanging="240"/>
            </w:pPr>
            <w:r>
              <w:rPr>
                <w:rFonts w:hint="eastAsia"/>
              </w:rPr>
              <w:t xml:space="preserve">　　　　　　　　　　　　　　　　　　　　(法人又は団体の場合)</w:t>
            </w:r>
          </w:p>
          <w:p w:rsidR="008B0F99" w:rsidRPr="00900022" w:rsidRDefault="008B0F99" w:rsidP="00FC1A3F">
            <w:pPr>
              <w:ind w:left="240" w:hangingChars="100" w:hanging="240"/>
            </w:pPr>
            <w:r>
              <w:rPr>
                <w:rFonts w:hint="eastAsia"/>
              </w:rPr>
              <w:t xml:space="preserve">　　　　　　　　　　　　　　　　　　　　代表者氏名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029"/>
              <w:gridCol w:w="1231"/>
            </w:tblGrid>
            <w:tr w:rsidR="008B0F99" w:rsidTr="003D3E48">
              <w:tc>
                <w:tcPr>
                  <w:tcW w:w="8029" w:type="dxa"/>
                  <w:tcBorders>
                    <w:top w:val="nil"/>
                    <w:left w:val="nil"/>
                  </w:tcBorders>
                  <w:vAlign w:val="center"/>
                </w:tcPr>
                <w:p w:rsidR="008B0F99" w:rsidRDefault="008B0F99" w:rsidP="003D3E48">
                  <w:r>
                    <w:rPr>
                      <w:rFonts w:hint="eastAsia"/>
                    </w:rPr>
                    <w:t>〇</w:t>
                  </w:r>
                  <w:r w:rsidR="003D3E48">
                    <w:rPr>
                      <w:rFonts w:hint="eastAsia"/>
                    </w:rPr>
                    <w:t>特例行為</w:t>
                  </w:r>
                </w:p>
              </w:tc>
              <w:tc>
                <w:tcPr>
                  <w:tcW w:w="1231" w:type="dxa"/>
                </w:tcPr>
                <w:p w:rsidR="008B0F99" w:rsidRDefault="008B0F99" w:rsidP="00FC1A3F">
                  <w:pPr>
                    <w:jc w:val="center"/>
                    <w:rPr>
                      <w:sz w:val="18"/>
                      <w:szCs w:val="18"/>
                    </w:rPr>
                  </w:pPr>
                  <w:r w:rsidRPr="00900022">
                    <w:rPr>
                      <w:rFonts w:hint="eastAsia"/>
                      <w:sz w:val="18"/>
                      <w:szCs w:val="18"/>
                    </w:rPr>
                    <w:t>該当行為に</w:t>
                  </w:r>
                </w:p>
                <w:p w:rsidR="008B0F99" w:rsidRPr="00900022" w:rsidRDefault="008B0F99" w:rsidP="00FC1A3F">
                  <w:pPr>
                    <w:jc w:val="center"/>
                    <w:rPr>
                      <w:sz w:val="18"/>
                      <w:szCs w:val="18"/>
                    </w:rPr>
                  </w:pPr>
                  <w:r w:rsidRPr="00900022">
                    <w:rPr>
                      <w:rFonts w:hint="eastAsia"/>
                      <w:sz w:val="18"/>
                      <w:szCs w:val="18"/>
                    </w:rPr>
                    <w:t>〇を記入</w:t>
                  </w:r>
                </w:p>
              </w:tc>
            </w:tr>
            <w:tr w:rsidR="008B0F99" w:rsidTr="00FC1A3F">
              <w:tc>
                <w:tcPr>
                  <w:tcW w:w="8029" w:type="dxa"/>
                </w:tcPr>
                <w:p w:rsidR="008B0F99" w:rsidRDefault="008B0F99" w:rsidP="003D3E48">
                  <w:r>
                    <w:t xml:space="preserve">(1) </w:t>
                  </w:r>
                  <w:r w:rsidR="003D3E48" w:rsidRPr="003D3E48">
                    <w:rPr>
                      <w:rFonts w:hint="eastAsia"/>
                    </w:rPr>
                    <w:t>張り紙等をし、又は広告を表示すること。</w:t>
                  </w:r>
                </w:p>
              </w:tc>
              <w:tc>
                <w:tcPr>
                  <w:tcW w:w="1231" w:type="dxa"/>
                </w:tcPr>
                <w:p w:rsidR="008B0F99" w:rsidRDefault="008B0F99" w:rsidP="00FC1A3F"/>
              </w:tc>
            </w:tr>
            <w:tr w:rsidR="008B0F99" w:rsidTr="00FC1A3F">
              <w:tc>
                <w:tcPr>
                  <w:tcW w:w="8029" w:type="dxa"/>
                </w:tcPr>
                <w:p w:rsidR="008B0F99" w:rsidRDefault="008B0F99" w:rsidP="00FC1A3F">
                  <w:r>
                    <w:t xml:space="preserve">(2) </w:t>
                  </w:r>
                  <w:r w:rsidR="003D3E48" w:rsidRPr="003D3E48">
                    <w:rPr>
                      <w:rFonts w:hint="eastAsia"/>
                    </w:rPr>
                    <w:t>立入禁止区域に立ち入ること。</w:t>
                  </w:r>
                </w:p>
              </w:tc>
              <w:tc>
                <w:tcPr>
                  <w:tcW w:w="1231" w:type="dxa"/>
                </w:tcPr>
                <w:p w:rsidR="008B0F99" w:rsidRDefault="008B0F99" w:rsidP="00FC1A3F"/>
              </w:tc>
            </w:tr>
            <w:tr w:rsidR="008B0F99" w:rsidTr="00FC1A3F">
              <w:tc>
                <w:tcPr>
                  <w:tcW w:w="8029" w:type="dxa"/>
                </w:tcPr>
                <w:p w:rsidR="008B0F99" w:rsidRDefault="008B0F99" w:rsidP="00FC1A3F">
                  <w:r>
                    <w:t xml:space="preserve">(3) </w:t>
                  </w:r>
                  <w:r w:rsidR="003D3E48">
                    <w:rPr>
                      <w:rFonts w:hint="eastAsia"/>
                    </w:rPr>
                    <w:t>指定された場所以外の場所へ車両等を乗り入れ、又は留め置くこと。</w:t>
                  </w:r>
                </w:p>
              </w:tc>
              <w:tc>
                <w:tcPr>
                  <w:tcW w:w="1231" w:type="dxa"/>
                </w:tcPr>
                <w:p w:rsidR="008B0F99" w:rsidRDefault="008B0F99" w:rsidP="00FC1A3F"/>
              </w:tc>
            </w:tr>
            <w:tr w:rsidR="00386201" w:rsidTr="00FC1A3F">
              <w:tc>
                <w:tcPr>
                  <w:tcW w:w="8029" w:type="dxa"/>
                </w:tcPr>
                <w:p w:rsidR="00386201" w:rsidRDefault="00386201" w:rsidP="00FC1A3F">
                  <w:r>
                    <w:t>(</w:t>
                  </w:r>
                  <w:r>
                    <w:rPr>
                      <w:rFonts w:hint="eastAsia"/>
                    </w:rPr>
                    <w:t>4</w:t>
                  </w:r>
                  <w:r w:rsidRPr="00386201">
                    <w:t>) 島育ち館をその用途以外に使用すること。</w:t>
                  </w:r>
                </w:p>
              </w:tc>
              <w:tc>
                <w:tcPr>
                  <w:tcW w:w="1231" w:type="dxa"/>
                </w:tcPr>
                <w:p w:rsidR="00386201" w:rsidRDefault="00386201" w:rsidP="00FC1A3F"/>
              </w:tc>
            </w:tr>
            <w:tr w:rsidR="00386201" w:rsidTr="00FC1A3F">
              <w:tc>
                <w:tcPr>
                  <w:tcW w:w="8029" w:type="dxa"/>
                </w:tcPr>
                <w:p w:rsidR="00386201" w:rsidRDefault="00386201" w:rsidP="00FC1A3F">
                  <w:r>
                    <w:t>(</w:t>
                  </w:r>
                  <w:r>
                    <w:rPr>
                      <w:rFonts w:hint="eastAsia"/>
                    </w:rPr>
                    <w:t>5</w:t>
                  </w:r>
                  <w:r w:rsidRPr="00386201">
                    <w:t>) 定められた場所以外で飲食を行うこと。</w:t>
                  </w:r>
                </w:p>
              </w:tc>
              <w:tc>
                <w:tcPr>
                  <w:tcW w:w="1231" w:type="dxa"/>
                </w:tcPr>
                <w:p w:rsidR="00386201" w:rsidRDefault="00386201" w:rsidP="00FC1A3F"/>
              </w:tc>
            </w:tr>
            <w:tr w:rsidR="008B0F99" w:rsidTr="00FC1A3F">
              <w:tc>
                <w:tcPr>
                  <w:tcW w:w="8029" w:type="dxa"/>
                </w:tcPr>
                <w:p w:rsidR="008B0F99" w:rsidRDefault="00386201" w:rsidP="00FC1A3F">
                  <w:r>
                    <w:t>(</w:t>
                  </w:r>
                  <w:r>
                    <w:rPr>
                      <w:rFonts w:hint="eastAsia"/>
                    </w:rPr>
                    <w:t>6</w:t>
                  </w:r>
                  <w:r w:rsidRPr="00386201">
                    <w:t>) 前各号のほか、島育ち館の管理に支障があると認められる行為をすること。</w:t>
                  </w:r>
                </w:p>
              </w:tc>
              <w:tc>
                <w:tcPr>
                  <w:tcW w:w="1231" w:type="dxa"/>
                </w:tcPr>
                <w:p w:rsidR="008B0F99" w:rsidRDefault="008B0F99" w:rsidP="00FC1A3F"/>
              </w:tc>
            </w:tr>
            <w:tr w:rsidR="008B0F99" w:rsidTr="00FC1A3F">
              <w:trPr>
                <w:trHeight w:val="5221"/>
              </w:trPr>
              <w:tc>
                <w:tcPr>
                  <w:tcW w:w="9260" w:type="dxa"/>
                  <w:gridSpan w:val="2"/>
                </w:tcPr>
                <w:p w:rsidR="008B0F99" w:rsidRDefault="008B0F99" w:rsidP="00FC1A3F">
                  <w:r>
                    <w:rPr>
                      <w:rFonts w:hint="eastAsia"/>
                    </w:rPr>
                    <w:t>（内容）</w:t>
                  </w:r>
                </w:p>
              </w:tc>
            </w:tr>
          </w:tbl>
          <w:p w:rsidR="008B0F99" w:rsidRDefault="008B0F99" w:rsidP="00FC1A3F"/>
        </w:tc>
      </w:tr>
    </w:tbl>
    <w:p w:rsidR="008F5ACE" w:rsidRPr="008F5ACE" w:rsidRDefault="008F5ACE" w:rsidP="00652306">
      <w:pPr>
        <w:rPr>
          <w:rFonts w:hint="eastAsia"/>
        </w:rPr>
      </w:pPr>
      <w:bookmarkStart w:id="0" w:name="_GoBack"/>
      <w:bookmarkEnd w:id="0"/>
    </w:p>
    <w:sectPr w:rsidR="008F5ACE" w:rsidRPr="008F5ACE" w:rsidSect="00910672">
      <w:pgSz w:w="11906" w:h="16838" w:code="9"/>
      <w:pgMar w:top="1100" w:right="1100" w:bottom="1100" w:left="1100" w:header="720" w:footer="720" w:gutter="0"/>
      <w:cols w:space="425"/>
      <w:noEndnote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CA" w:rsidRDefault="009A79CA" w:rsidP="009A79CA">
      <w:r>
        <w:separator/>
      </w:r>
    </w:p>
  </w:endnote>
  <w:endnote w:type="continuationSeparator" w:id="0">
    <w:p w:rsidR="009A79CA" w:rsidRDefault="009A79CA" w:rsidP="009A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CA" w:rsidRDefault="009A79CA" w:rsidP="009A79CA">
      <w:r>
        <w:separator/>
      </w:r>
    </w:p>
  </w:footnote>
  <w:footnote w:type="continuationSeparator" w:id="0">
    <w:p w:rsidR="009A79CA" w:rsidRDefault="009A79CA" w:rsidP="009A7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1D"/>
    <w:rsid w:val="0001150D"/>
    <w:rsid w:val="00015A95"/>
    <w:rsid w:val="000162ED"/>
    <w:rsid w:val="000C1BC5"/>
    <w:rsid w:val="000E2921"/>
    <w:rsid w:val="0017733F"/>
    <w:rsid w:val="001C66A4"/>
    <w:rsid w:val="00201CD9"/>
    <w:rsid w:val="00272EA9"/>
    <w:rsid w:val="00386201"/>
    <w:rsid w:val="003C448E"/>
    <w:rsid w:val="003D3E48"/>
    <w:rsid w:val="004263FD"/>
    <w:rsid w:val="005E78D3"/>
    <w:rsid w:val="00652306"/>
    <w:rsid w:val="0068490E"/>
    <w:rsid w:val="006C6630"/>
    <w:rsid w:val="007351A5"/>
    <w:rsid w:val="0076081C"/>
    <w:rsid w:val="00772E15"/>
    <w:rsid w:val="0080167D"/>
    <w:rsid w:val="0082512F"/>
    <w:rsid w:val="008B0F99"/>
    <w:rsid w:val="008F5ACE"/>
    <w:rsid w:val="00900022"/>
    <w:rsid w:val="00910672"/>
    <w:rsid w:val="009A79CA"/>
    <w:rsid w:val="00A7317D"/>
    <w:rsid w:val="00AD3280"/>
    <w:rsid w:val="00B5068C"/>
    <w:rsid w:val="00B57849"/>
    <w:rsid w:val="00C118E0"/>
    <w:rsid w:val="00C126D7"/>
    <w:rsid w:val="00C61FD8"/>
    <w:rsid w:val="00CA39B9"/>
    <w:rsid w:val="00CC4DBB"/>
    <w:rsid w:val="00CD181D"/>
    <w:rsid w:val="00D62759"/>
    <w:rsid w:val="00DA3BFF"/>
    <w:rsid w:val="00DC7DD6"/>
    <w:rsid w:val="00E1224E"/>
    <w:rsid w:val="00EE6B56"/>
    <w:rsid w:val="00F57394"/>
    <w:rsid w:val="00FC1A3F"/>
    <w:rsid w:val="00FE7774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2E5549"/>
  <w15:chartTrackingRefBased/>
  <w15:docId w15:val="{E436C5E9-AE6E-4369-BB27-1CC6F7C1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022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7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C1A3F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FC1A3F"/>
    <w:rPr>
      <w:sz w:val="24"/>
    </w:rPr>
  </w:style>
  <w:style w:type="paragraph" w:styleId="a8">
    <w:name w:val="Closing"/>
    <w:basedOn w:val="a"/>
    <w:link w:val="a9"/>
    <w:uiPriority w:val="99"/>
    <w:unhideWhenUsed/>
    <w:rsid w:val="00FC1A3F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FC1A3F"/>
    <w:rPr>
      <w:sz w:val="24"/>
    </w:rPr>
  </w:style>
  <w:style w:type="paragraph" w:styleId="aa">
    <w:name w:val="header"/>
    <w:basedOn w:val="a"/>
    <w:link w:val="ab"/>
    <w:uiPriority w:val="99"/>
    <w:unhideWhenUsed/>
    <w:rsid w:val="009A7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79CA"/>
  </w:style>
  <w:style w:type="paragraph" w:styleId="ac">
    <w:name w:val="footer"/>
    <w:basedOn w:val="a"/>
    <w:link w:val="ad"/>
    <w:uiPriority w:val="99"/>
    <w:unhideWhenUsed/>
    <w:rsid w:val="009A79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015F-1E3C-438A-8BF5-9916ED96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企画観光課012</dc:creator>
  <cp:keywords/>
  <dc:description/>
  <cp:lastModifiedBy>企画観光課012</cp:lastModifiedBy>
  <cp:revision>2</cp:revision>
  <cp:lastPrinted>2023-10-13T02:59:00Z</cp:lastPrinted>
  <dcterms:created xsi:type="dcterms:W3CDTF">2023-10-13T02:59:00Z</dcterms:created>
  <dcterms:modified xsi:type="dcterms:W3CDTF">2023-10-13T02:59:00Z</dcterms:modified>
</cp:coreProperties>
</file>